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62B25" w:rsidRPr="00662B25" w:rsidP="00662B25">
      <w:pPr>
        <w:jc w:val="right"/>
        <w:rPr>
          <w:sz w:val="28"/>
          <w:szCs w:val="28"/>
        </w:rPr>
      </w:pPr>
      <w:r w:rsidRPr="00662B25">
        <w:rPr>
          <w:sz w:val="28"/>
          <w:szCs w:val="28"/>
        </w:rPr>
        <w:t>УИД № 86MS0016-01-2024-000048-69</w:t>
      </w:r>
    </w:p>
    <w:p w:rsidR="00662B25" w:rsidRPr="00662B25" w:rsidP="00662B25">
      <w:pPr>
        <w:jc w:val="right"/>
        <w:rPr>
          <w:sz w:val="28"/>
          <w:szCs w:val="28"/>
        </w:rPr>
      </w:pPr>
      <w:r w:rsidRPr="00662B25">
        <w:rPr>
          <w:sz w:val="28"/>
          <w:szCs w:val="28"/>
        </w:rPr>
        <w:t>Дело № 01-0001/2805/2024</w:t>
      </w:r>
    </w:p>
    <w:p w:rsidR="00662B25" w:rsidRPr="00662B25" w:rsidP="00662B25">
      <w:pPr>
        <w:jc w:val="center"/>
        <w:rPr>
          <w:sz w:val="28"/>
          <w:szCs w:val="28"/>
        </w:rPr>
      </w:pPr>
    </w:p>
    <w:p w:rsidR="00662B25" w:rsidRPr="00662B25" w:rsidP="00662B25">
      <w:pPr>
        <w:jc w:val="center"/>
        <w:rPr>
          <w:sz w:val="28"/>
          <w:szCs w:val="28"/>
        </w:rPr>
      </w:pPr>
    </w:p>
    <w:p w:rsidR="00662B25" w:rsidRPr="00662B25" w:rsidP="00662B25">
      <w:pPr>
        <w:jc w:val="center"/>
        <w:rPr>
          <w:sz w:val="28"/>
          <w:szCs w:val="28"/>
        </w:rPr>
      </w:pPr>
      <w:r w:rsidRPr="00662B25">
        <w:rPr>
          <w:sz w:val="28"/>
          <w:szCs w:val="28"/>
        </w:rPr>
        <w:t>ПОСТАНОВЛЕНИЕ</w:t>
      </w:r>
    </w:p>
    <w:p w:rsidR="00662B25" w:rsidRPr="00662B25" w:rsidP="00662B25">
      <w:pPr>
        <w:jc w:val="center"/>
        <w:rPr>
          <w:sz w:val="28"/>
          <w:szCs w:val="28"/>
        </w:rPr>
      </w:pPr>
    </w:p>
    <w:p w:rsidR="00662B25" w:rsidRPr="00662B25" w:rsidP="00662B25">
      <w:pPr>
        <w:rPr>
          <w:sz w:val="28"/>
          <w:szCs w:val="28"/>
        </w:rPr>
      </w:pPr>
      <w:r w:rsidRPr="00662B25">
        <w:rPr>
          <w:sz w:val="28"/>
          <w:szCs w:val="28"/>
        </w:rPr>
        <w:t>г. Ханты-Мансийск</w:t>
      </w:r>
      <w:r w:rsidRPr="00662B25">
        <w:rPr>
          <w:sz w:val="28"/>
          <w:szCs w:val="28"/>
        </w:rPr>
        <w:tab/>
        <w:t xml:space="preserve"> </w:t>
      </w:r>
      <w:r w:rsidRPr="00662B25">
        <w:rPr>
          <w:sz w:val="28"/>
          <w:szCs w:val="28"/>
        </w:rPr>
        <w:tab/>
        <w:t xml:space="preserve"> </w:t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  <w:t xml:space="preserve">            22 января 2024 года</w:t>
      </w:r>
    </w:p>
    <w:p w:rsidR="00662B25" w:rsidRPr="00662B25" w:rsidP="00662B25">
      <w:pPr>
        <w:rPr>
          <w:sz w:val="28"/>
          <w:szCs w:val="28"/>
        </w:rPr>
      </w:pP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- Югры Шинкарь М.Х., при секретаре Поляковой Л.М., 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с участием государственного обвинителя Бикметова О.И., адвоката-защитника Исаева С.И.о., подсудимого Андреева А.В., потерпевшего Медведева А.И., 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рассмотрев в открытом судебном заседании, в особом порядке принятия судебного решения, уголовное дело по обвинению  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Андреева Александра Валерьевича, ***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в совершении преступления, предусмотренного п. «в» ч.2 ст.115 УК РФ,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</w:p>
    <w:p w:rsidR="00662B25" w:rsidRPr="00662B25" w:rsidP="00662B25">
      <w:pPr>
        <w:jc w:val="center"/>
        <w:rPr>
          <w:sz w:val="28"/>
          <w:szCs w:val="28"/>
        </w:rPr>
      </w:pPr>
      <w:r w:rsidRPr="00662B25">
        <w:rPr>
          <w:sz w:val="28"/>
          <w:szCs w:val="28"/>
        </w:rPr>
        <w:t>УСТАНОВИЛ: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</w:p>
    <w:p w:rsidR="00662B25" w:rsidRPr="00662B25" w:rsidP="00662B25">
      <w:pPr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62B25">
        <w:rPr>
          <w:sz w:val="28"/>
          <w:szCs w:val="28"/>
        </w:rPr>
        <w:t xml:space="preserve">Согласно обвинительного акта, </w:t>
      </w:r>
      <w:r w:rsidRPr="00662B25">
        <w:rPr>
          <w:rFonts w:ascii="TimesNewRomanPSMT" w:hAnsi="TimesNewRomanPSMT"/>
          <w:color w:val="000000"/>
          <w:sz w:val="28"/>
          <w:szCs w:val="28"/>
        </w:rPr>
        <w:t xml:space="preserve">Андреев А.В. </w:t>
      </w:r>
      <w:r w:rsidRPr="00662B25">
        <w:rPr>
          <w:color w:val="000000"/>
          <w:sz w:val="28"/>
          <w:szCs w:val="28"/>
          <w:lang w:bidi="ru-RU"/>
        </w:rPr>
        <w:t>***, находясь в комнате ***, в состоянии алкогольного опьянения, в ходе ссоры с Медведевым А.И., возникшей на почве личных неприязненных отношений, умышленно, с целью причинения физической боли и телесных повреждений, вытащил нож у себя из груди, и, используя данный предмет в качестве оружия, нанес последнему один удар острым концом в область правой руки, причинив тем самым Медведеву А.И. физическую боль и телесное повреждение в виде раны области плечевого сустава, которая причинила легкий вред здоровью по признаку кратковременного расстройства здоровья в соответствии с пунктом № 8.1 «Медицинских критериев определения степени тяжести вреда, причиненного здоровью человека») утвержденных приказом Министерства здравоохранения и социального развития РФ от 24 апреля 2008г. №194н.</w:t>
      </w:r>
    </w:p>
    <w:p w:rsidR="00662B25" w:rsidRPr="00662B25" w:rsidP="00662B25">
      <w:pPr>
        <w:autoSpaceDE w:val="0"/>
        <w:autoSpaceDN w:val="0"/>
        <w:adjustRightInd w:val="0"/>
        <w:ind w:firstLine="567"/>
        <w:jc w:val="both"/>
      </w:pPr>
      <w:r w:rsidRPr="00662B25">
        <w:rPr>
          <w:sz w:val="28"/>
          <w:szCs w:val="28"/>
        </w:rPr>
        <w:t xml:space="preserve">Действия </w:t>
      </w:r>
      <w:r w:rsidRPr="00662B25">
        <w:rPr>
          <w:rFonts w:ascii="TimesNewRomanPSMT" w:hAnsi="TimesNewRomanPSMT"/>
          <w:color w:val="000000"/>
          <w:sz w:val="28"/>
          <w:szCs w:val="28"/>
        </w:rPr>
        <w:t>Андреева А.В.</w:t>
      </w:r>
      <w:r w:rsidRPr="00662B25">
        <w:rPr>
          <w:sz w:val="28"/>
          <w:szCs w:val="28"/>
        </w:rPr>
        <w:t xml:space="preserve"> квалифицированы по п. «в» ч.2 ст.115 УК РФ – как умышленное причинение легкого вреда здоровью, вызвавшего кратковременное расстройство здоровья, совершенное с применением предметов, используемых в качестве оружия.</w:t>
      </w:r>
    </w:p>
    <w:p w:rsidR="00662B25" w:rsidRPr="00662B25" w:rsidP="00662B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В судебном заседании потерпевшим заявлено письменное ходатайство о прекращении уголовного дела в связи с примирением сторон, сообщил суду об отсутствии претензий к подсудимому, вред, причиненный преступлением подсудимым перед ним заглажен, ему этого достаточно.</w:t>
      </w:r>
    </w:p>
    <w:p w:rsidR="00662B25" w:rsidRPr="00662B25" w:rsidP="00662B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В судебном заседании подсудимый пояснил суду, что действительно он примирился с потерпевшим, вред, причиненный преступлением перед потерпевшим, загладил. Не возражал против прекращения уголовного дела, по заявленному потерпевшим ходатайству.</w:t>
      </w:r>
    </w:p>
    <w:p w:rsidR="00662B25" w:rsidRPr="00662B25" w:rsidP="00662B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Адвокат не возражал против заявленного ходатайства, пояснил, что все условия соблюдены. 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Прокурор возражал о прекращении уголовного дела в связи с примирением сторон.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Суд, заслушав мнение участвующих лиц, изучив материалы дела, считает возможным удовлетворить ходатайство потерпевшего о прекращении уголовного дела в связи с примирением сторон по следующим основаниям.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Согласно п.3 ст. 254 УПК РФ суд прекращает уголовное дело в судебном заседании в случаях, предусмотренных статьями 25 и 28 настоящего Кодекса.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ab/>
        <w:t>В соответствии со ст. 25 УПК РФ суд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 76 Уголовного кодекса РФ, если это лицо примирилось с потерпевшим и загладило причиненный ему вред.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ab/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ab/>
        <w:t>В судебном заседании установлено, что потерпевший примирился с подсудимым. Подсудимый загладил причиненный вред перед потерпевшим, которому этого достаточно. Также установлено, что подсудимый совершил преступление небольшой тяжести впервые.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Оснований для отказа в удовлетворении ходатайства представителя потерпевшего, о прекращении уголовного дела в связи с примирением сторон не имеется.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Исходя из вышеизложенного, суд считает возможным прекратить уголовное дело в отношении </w:t>
      </w:r>
      <w:r w:rsidRPr="00662B25">
        <w:rPr>
          <w:rFonts w:ascii="TimesNewRomanPSMT" w:hAnsi="TimesNewRomanPSMT"/>
          <w:color w:val="000000"/>
          <w:sz w:val="28"/>
          <w:szCs w:val="28"/>
        </w:rPr>
        <w:t xml:space="preserve">Андреева А.В. </w:t>
      </w:r>
      <w:r w:rsidRPr="00662B25">
        <w:rPr>
          <w:sz w:val="28"/>
          <w:szCs w:val="28"/>
        </w:rPr>
        <w:t xml:space="preserve"> в связи с примирением сторон.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 xml:space="preserve">Подсудимому </w:t>
      </w:r>
      <w:r w:rsidRPr="00662B25">
        <w:rPr>
          <w:rFonts w:ascii="TimesNewRomanPSMT" w:hAnsi="TimesNewRomanPSMT"/>
          <w:color w:val="000000"/>
          <w:sz w:val="28"/>
          <w:szCs w:val="28"/>
        </w:rPr>
        <w:t xml:space="preserve">Андреева А.В. </w:t>
      </w:r>
      <w:r w:rsidRPr="00662B25">
        <w:rPr>
          <w:sz w:val="28"/>
          <w:szCs w:val="28"/>
        </w:rPr>
        <w:t>разъяснены основания прекращения уголовного дела в соответствии со ст. 76 УК РФ и ст. 254 УПК РФ, согласно ст. 25 УПК РФ. Против прекращения уголовного дела по указанным основаниям подсудимый не возражал.</w:t>
      </w:r>
    </w:p>
    <w:p w:rsidR="00662B25" w:rsidRPr="00662B25" w:rsidP="00662B25">
      <w:pPr>
        <w:shd w:val="clear" w:color="auto" w:fill="FFFFFF"/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Гражданский иск по делу не заявлен.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Судьбу вещественных доказательств мировой судья разрешил в порядке ст. 81 УПК РФ.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Процессуальные издержки, предусмотренные статьей 131 УПК РФ, взысканию с подсудимого не подлежат.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Руководствуясь ст.76 УК РФ, ст.ст.25, 236, 254, 256 УПК РФ, мировой судья</w:t>
      </w:r>
    </w:p>
    <w:p w:rsidR="00662B25" w:rsidRPr="00662B25" w:rsidP="00662B25">
      <w:pPr>
        <w:ind w:firstLine="540"/>
        <w:jc w:val="center"/>
        <w:rPr>
          <w:sz w:val="28"/>
          <w:szCs w:val="28"/>
        </w:rPr>
      </w:pPr>
      <w:r w:rsidRPr="00662B25">
        <w:rPr>
          <w:sz w:val="28"/>
          <w:szCs w:val="28"/>
        </w:rPr>
        <w:t>ПОСТАНОВИЛ:</w:t>
      </w:r>
    </w:p>
    <w:p w:rsidR="00662B25" w:rsidRPr="00662B25" w:rsidP="00662B25">
      <w:pPr>
        <w:ind w:firstLine="540"/>
        <w:jc w:val="center"/>
        <w:rPr>
          <w:sz w:val="28"/>
          <w:szCs w:val="28"/>
        </w:rPr>
      </w:pP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Уголовное дело в отношении Андреева Александра Валерьевича</w:t>
      </w:r>
      <w:r w:rsidRPr="00662B25">
        <w:rPr>
          <w:sz w:val="28"/>
          <w:szCs w:val="28"/>
        </w:rPr>
        <w:br/>
        <w:t xml:space="preserve">по п. «в» ч.2 ст.115 УК РФ прекратить на основании ст.25 УПК РФ, в связи с примирением сторон. 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Процессуальные издержки по вознаграждению адвоката отнести на счет средств федерального бюджета.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Меру процессуального принуждения в виде обязательства о явке Андрееву А.В., – отменить.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Вещественные доказательства: диск с видеозаписью – хранить в материалах дела.</w:t>
      </w:r>
    </w:p>
    <w:p w:rsidR="00662B25" w:rsidRPr="00662B25" w:rsidP="00662B25">
      <w:pPr>
        <w:ind w:firstLine="567"/>
        <w:jc w:val="both"/>
        <w:rPr>
          <w:sz w:val="28"/>
          <w:szCs w:val="28"/>
        </w:rPr>
      </w:pPr>
      <w:r w:rsidRPr="00662B25">
        <w:rPr>
          <w:sz w:val="28"/>
          <w:szCs w:val="28"/>
        </w:rPr>
        <w:t>Постановление может быть обжаловано в апелляционном порядке в Ханты-Мансийский районный суд через мирового судью судебного участка № 5 Ханты-мансийского судебного района в течение 15 суток со дня провозглашения.</w:t>
      </w:r>
    </w:p>
    <w:p w:rsidR="00662B25" w:rsidRPr="00662B25" w:rsidP="00662B25">
      <w:pPr>
        <w:ind w:firstLine="709"/>
        <w:jc w:val="both"/>
        <w:rPr>
          <w:sz w:val="28"/>
          <w:szCs w:val="28"/>
        </w:rPr>
      </w:pPr>
    </w:p>
    <w:p w:rsidR="00662B25" w:rsidRPr="00662B25" w:rsidP="00662B25">
      <w:pPr>
        <w:ind w:firstLine="709"/>
        <w:jc w:val="both"/>
        <w:rPr>
          <w:sz w:val="28"/>
          <w:szCs w:val="28"/>
        </w:rPr>
      </w:pPr>
    </w:p>
    <w:p w:rsidR="00662B25" w:rsidRPr="00662B25" w:rsidP="00662B25">
      <w:pPr>
        <w:jc w:val="both"/>
        <w:rPr>
          <w:sz w:val="28"/>
          <w:szCs w:val="28"/>
        </w:rPr>
      </w:pPr>
      <w:r w:rsidRPr="00662B25">
        <w:rPr>
          <w:sz w:val="28"/>
          <w:szCs w:val="28"/>
        </w:rPr>
        <w:t>Мировой судья</w:t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  <w:t>Шинкарь М.Х.</w:t>
      </w:r>
    </w:p>
    <w:p w:rsidR="00662B25" w:rsidRPr="00662B25" w:rsidP="00662B25">
      <w:pPr>
        <w:jc w:val="both"/>
        <w:rPr>
          <w:sz w:val="28"/>
          <w:szCs w:val="28"/>
        </w:rPr>
      </w:pPr>
    </w:p>
    <w:p w:rsidR="00662B25" w:rsidRPr="00662B25" w:rsidP="00662B25">
      <w:pPr>
        <w:jc w:val="both"/>
        <w:rPr>
          <w:sz w:val="28"/>
          <w:szCs w:val="28"/>
        </w:rPr>
      </w:pPr>
      <w:r w:rsidRPr="00662B25">
        <w:rPr>
          <w:sz w:val="28"/>
          <w:szCs w:val="28"/>
        </w:rPr>
        <w:t>копия верна</w:t>
      </w:r>
    </w:p>
    <w:p w:rsidR="00662B25" w:rsidRPr="00662B25" w:rsidP="00662B25">
      <w:pPr>
        <w:jc w:val="both"/>
        <w:rPr>
          <w:sz w:val="28"/>
          <w:szCs w:val="28"/>
        </w:rPr>
      </w:pPr>
      <w:r w:rsidRPr="00662B25">
        <w:rPr>
          <w:sz w:val="28"/>
          <w:szCs w:val="28"/>
        </w:rPr>
        <w:t>Мировой судья</w:t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</w:r>
      <w:r w:rsidRPr="00662B25">
        <w:rPr>
          <w:sz w:val="28"/>
          <w:szCs w:val="28"/>
        </w:rPr>
        <w:tab/>
        <w:t>Шинкарь М.Х.</w:t>
      </w:r>
    </w:p>
    <w:p w:rsidR="00662B25" w:rsidRPr="00662B25" w:rsidP="00662B25">
      <w:pPr>
        <w:jc w:val="both"/>
        <w:rPr>
          <w:sz w:val="28"/>
          <w:szCs w:val="28"/>
        </w:rPr>
      </w:pPr>
    </w:p>
    <w:p w:rsidR="00662B25" w:rsidRPr="00662B25" w:rsidP="00662B25">
      <w:pPr>
        <w:jc w:val="both"/>
        <w:rPr>
          <w:sz w:val="28"/>
          <w:szCs w:val="28"/>
        </w:rPr>
      </w:pPr>
    </w:p>
    <w:p w:rsidR="00486C92" w:rsidRPr="00662B25" w:rsidP="00662B25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ABECF-4238-4EB9-A9F3-6F3E342D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